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8855" w14:textId="77777777" w:rsidR="00F22400" w:rsidRDefault="00F22400" w:rsidP="00F22400">
      <w:pPr>
        <w:rPr>
          <w:lang w:eastAsia="en-US"/>
        </w:rPr>
      </w:pPr>
    </w:p>
    <w:p w14:paraId="3690F102" w14:textId="77777777" w:rsidR="00F22400" w:rsidRPr="00F22400" w:rsidRDefault="00F22400" w:rsidP="00F22400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 w:rsidRPr="00F22400">
        <w:rPr>
          <w:rFonts w:eastAsia="Times New Roman"/>
        </w:rPr>
        <w:t xml:space="preserve">Product 7.155.318 – </w:t>
      </w:r>
      <w:proofErr w:type="spellStart"/>
      <w:r w:rsidRPr="00F22400">
        <w:rPr>
          <w:rFonts w:eastAsia="Times New Roman"/>
        </w:rPr>
        <w:t>Diversey</w:t>
      </w:r>
      <w:proofErr w:type="spellEnd"/>
      <w:r w:rsidRPr="00F22400">
        <w:rPr>
          <w:rFonts w:eastAsia="Times New Roman"/>
        </w:rPr>
        <w:t xml:space="preserve"> alcohol hand gel 70% - 500ml</w:t>
      </w:r>
      <w:r w:rsidRPr="00F22400">
        <w:rPr>
          <w:rFonts w:ascii="Segoe UI" w:eastAsia="Times New Roman" w:hAnsi="Segoe UI" w:cs="Segoe UI"/>
          <w:sz w:val="21"/>
          <w:szCs w:val="21"/>
        </w:rPr>
        <w:t xml:space="preserve"> zonder pompje</w:t>
      </w:r>
    </w:p>
    <w:p w14:paraId="717AA22E" w14:textId="77777777" w:rsidR="00F22400" w:rsidRDefault="00F22400" w:rsidP="00F22400">
      <w:pPr>
        <w:numPr>
          <w:ilvl w:val="1"/>
          <w:numId w:val="2"/>
        </w:numPr>
        <w:spacing w:before="100" w:beforeAutospacing="1" w:after="100" w:afterAutospacing="1"/>
        <w:rPr>
          <w:lang w:val="en-US"/>
        </w:rPr>
      </w:pPr>
      <w:r>
        <w:rPr>
          <w:rFonts w:eastAsia="Times New Roman"/>
          <w:lang w:val="en-US"/>
        </w:rPr>
        <w:t>​</w:t>
      </w:r>
    </w:p>
    <w:p w14:paraId="08ACB15B" w14:textId="77777777" w:rsidR="00F22400" w:rsidRDefault="00F22400" w:rsidP="00F22400">
      <w:pPr>
        <w:spacing w:before="100" w:beforeAutospacing="1" w:after="100" w:afterAutospacing="1"/>
        <w:ind w:left="1440"/>
        <w:rPr>
          <w:rFonts w:ascii="Segoe UI" w:hAnsi="Segoe UI" w:cs="Segoe UI"/>
          <w:sz w:val="21"/>
          <w:szCs w:val="21"/>
          <w:lang w:val="en-US"/>
        </w:rPr>
      </w:pPr>
      <w:r>
        <w:rPr>
          <w:noProof/>
          <w:lang w:eastAsia="en-US"/>
        </w:rPr>
        <w:drawing>
          <wp:inline distT="0" distB="0" distL="0" distR="0" wp14:anchorId="72AA1380" wp14:editId="01BB0167">
            <wp:extent cx="4429125" cy="187642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CA03C" w14:textId="77777777" w:rsidR="00F22400" w:rsidRDefault="00F22400" w:rsidP="00F22400">
      <w:pPr>
        <w:spacing w:before="100" w:beforeAutospacing="1" w:after="100" w:afterAutospacing="1"/>
        <w:rPr>
          <w:lang w:val="en-US"/>
        </w:rPr>
      </w:pPr>
    </w:p>
    <w:p w14:paraId="5129E540" w14:textId="7F582C78" w:rsidR="00F22400" w:rsidRPr="00D6287F" w:rsidRDefault="00D6287F" w:rsidP="00D6287F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val="en-US"/>
        </w:rPr>
      </w:pPr>
      <w:r>
        <w:rPr>
          <w:rFonts w:eastAsia="Times New Roman"/>
          <w:lang w:val="en-US"/>
        </w:rPr>
        <w:t xml:space="preserve">Product </w:t>
      </w:r>
      <w:r w:rsidR="00F22400">
        <w:rPr>
          <w:rFonts w:eastAsia="Times New Roman"/>
          <w:lang w:val="en-US"/>
        </w:rPr>
        <w:t xml:space="preserve"> 12 826 436</w:t>
      </w:r>
      <w:r>
        <w:rPr>
          <w:rFonts w:ascii="Segoe UI" w:eastAsia="Times New Roman" w:hAnsi="Segoe UI" w:cs="Segoe UI"/>
          <w:sz w:val="21"/>
          <w:szCs w:val="21"/>
          <w:lang w:val="en-US"/>
        </w:rPr>
        <w:t xml:space="preserve"> : </w:t>
      </w:r>
      <w:proofErr w:type="spellStart"/>
      <w:r w:rsidR="00F22400" w:rsidRPr="00D6287F">
        <w:rPr>
          <w:rFonts w:eastAsia="Times New Roman"/>
          <w:lang w:val="en-US"/>
        </w:rPr>
        <w:t>Pollet</w:t>
      </w:r>
      <w:proofErr w:type="spellEnd"/>
      <w:r w:rsidR="00F22400" w:rsidRPr="00D6287F">
        <w:rPr>
          <w:rFonts w:eastAsia="Times New Roman"/>
          <w:lang w:val="en-US"/>
        </w:rPr>
        <w:t xml:space="preserve"> alcohol hand gel 81% - 500 ml - NO pump system</w:t>
      </w:r>
      <w:r w:rsidR="00F22400" w:rsidRPr="00D6287F">
        <w:rPr>
          <w:rFonts w:ascii="Segoe UI" w:eastAsia="Times New Roman" w:hAnsi="Segoe UI" w:cs="Segoe UI"/>
          <w:sz w:val="21"/>
          <w:szCs w:val="21"/>
          <w:lang w:val="en-US"/>
        </w:rPr>
        <w:t xml:space="preserve">​​​​​​​ </w:t>
      </w:r>
    </w:p>
    <w:p w14:paraId="321A49D4" w14:textId="77777777" w:rsidR="00F22400" w:rsidRDefault="00F22400" w:rsidP="00F22400">
      <w:pPr>
        <w:numPr>
          <w:ilvl w:val="2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val="en-US"/>
        </w:rPr>
      </w:pPr>
      <w:r>
        <w:rPr>
          <w:rFonts w:ascii="Segoe UI" w:eastAsia="Times New Roman" w:hAnsi="Segoe UI" w:cs="Segoe UI"/>
          <w:sz w:val="21"/>
          <w:szCs w:val="21"/>
          <w:lang w:val="en-US"/>
        </w:rPr>
        <w:t>T</w:t>
      </w:r>
      <w:r>
        <w:rPr>
          <w:rFonts w:eastAsia="Times New Roman"/>
          <w:lang w:val="en-US"/>
        </w:rPr>
        <w:t>ariff price will be fixed at 9,95€</w:t>
      </w:r>
      <w:r>
        <w:rPr>
          <w:rFonts w:ascii="Segoe UI" w:eastAsia="Times New Roman" w:hAnsi="Segoe UI" w:cs="Segoe UI"/>
          <w:sz w:val="21"/>
          <w:szCs w:val="21"/>
          <w:lang w:val="en-US"/>
        </w:rPr>
        <w:t xml:space="preserve"> </w:t>
      </w:r>
    </w:p>
    <w:p w14:paraId="358F2607" w14:textId="475F3BAD" w:rsidR="00F22400" w:rsidRDefault="00D6287F" w:rsidP="00F22400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                                                     </w:t>
      </w:r>
      <w:r w:rsidR="00F22400">
        <w:rPr>
          <w:noProof/>
          <w:lang w:eastAsia="en-US"/>
        </w:rPr>
        <w:drawing>
          <wp:inline distT="0" distB="0" distL="0" distR="0" wp14:anchorId="7E316F1B" wp14:editId="3BEBE9A0">
            <wp:extent cx="1295400" cy="2142736"/>
            <wp:effectExtent l="0" t="0" r="0" b="0"/>
            <wp:docPr id="8" name="Afbeelding 8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84" cy="21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B67B" w14:textId="6BDBDF2A" w:rsidR="00F22400" w:rsidRDefault="00F22400" w:rsidP="00F22400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​​​​​​​​​​​​​​​​​​​​​​​​​​​​​​​​​​​</w:t>
      </w:r>
      <w:r>
        <w:rPr>
          <w:rFonts w:eastAsia="Times New Roman"/>
        </w:rPr>
        <w:t xml:space="preserve"> </w:t>
      </w:r>
      <w:r w:rsidR="00D6287F">
        <w:rPr>
          <w:rFonts w:eastAsia="Times New Roman"/>
        </w:rPr>
        <w:t xml:space="preserve">Product : </w:t>
      </w:r>
      <w:r>
        <w:rPr>
          <w:rFonts w:eastAsia="Times New Roman"/>
        </w:rPr>
        <w:t>12.819.955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  <w:r w:rsidR="00F63339">
        <w:rPr>
          <w:rFonts w:ascii="Segoe UI" w:eastAsia="Times New Roman" w:hAnsi="Segoe UI" w:cs="Segoe UI"/>
          <w:sz w:val="21"/>
          <w:szCs w:val="21"/>
        </w:rPr>
        <w:t xml:space="preserve">: </w:t>
      </w:r>
      <w:r w:rsidR="00F641C7">
        <w:rPr>
          <w:rFonts w:ascii="Segoe UI" w:eastAsia="Times New Roman" w:hAnsi="Segoe UI" w:cs="Segoe UI"/>
          <w:sz w:val="21"/>
          <w:szCs w:val="21"/>
        </w:rPr>
        <w:t>ecologische oppervlaktereiniger</w:t>
      </w:r>
    </w:p>
    <w:p w14:paraId="160F61A8" w14:textId="3FB0224C" w:rsidR="00F22400" w:rsidRDefault="00F22400" w:rsidP="00F22400">
      <w:pPr>
        <w:numPr>
          <w:ilvl w:val="1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val="en-US"/>
        </w:rPr>
      </w:pPr>
      <w:proofErr w:type="spellStart"/>
      <w:r>
        <w:rPr>
          <w:rFonts w:eastAsia="Times New Roman"/>
          <w:lang w:val="en-US"/>
        </w:rPr>
        <w:t>Greenspeed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Lacto</w:t>
      </w:r>
      <w:proofErr w:type="spellEnd"/>
      <w:r>
        <w:rPr>
          <w:rFonts w:eastAsia="Times New Roman"/>
          <w:lang w:val="en-US"/>
        </w:rPr>
        <w:t xml:space="preserve"> Des disinfectant spray for surfaces - 500 ml</w:t>
      </w:r>
      <w:r>
        <w:rPr>
          <w:rFonts w:ascii="Segoe UI" w:eastAsia="Times New Roman" w:hAnsi="Segoe UI" w:cs="Segoe UI"/>
          <w:sz w:val="21"/>
          <w:szCs w:val="21"/>
          <w:lang w:val="en-US"/>
        </w:rPr>
        <w:t xml:space="preserve"> </w:t>
      </w:r>
    </w:p>
    <w:p w14:paraId="22B61732" w14:textId="7C759856" w:rsidR="00F22400" w:rsidRPr="00D6287F" w:rsidRDefault="00D6287F" w:rsidP="00D6287F">
      <w:pPr>
        <w:numPr>
          <w:ilvl w:val="1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val="en-US"/>
        </w:rPr>
      </w:pPr>
      <w:hyperlink r:id="rId13" w:tgtFrame="_blank" w:tooltip="https://www.greenspeed.eu/article_details.asp?section=05%2e02%2e03&amp;article=4002900" w:history="1">
        <w:r w:rsidR="00F22400">
          <w:rPr>
            <w:rStyle w:val="Hyperlink"/>
            <w:rFonts w:eastAsia="Times New Roman"/>
            <w:color w:val="6888C9"/>
            <w:lang w:val="en-US"/>
          </w:rPr>
          <w:t>https://www.greenspeed.eu/article_details.asp?section=05%2E02%2E03&amp;article=4002900</w:t>
        </w:r>
      </w:hyperlink>
      <w:r w:rsidR="00F22400" w:rsidRPr="00F22400">
        <w:rPr>
          <w:rFonts w:eastAsia="Times New Roman"/>
          <w:lang w:val="en-US"/>
        </w:rPr>
        <w:t xml:space="preserve"> </w:t>
      </w:r>
      <w:bookmarkStart w:id="0" w:name="_GoBack"/>
      <w:bookmarkEnd w:id="0"/>
    </w:p>
    <w:p w14:paraId="3F46F485" w14:textId="49CC2CF5" w:rsidR="00F22400" w:rsidRPr="00F63339" w:rsidRDefault="00F22400" w:rsidP="00F63339">
      <w:pPr>
        <w:numPr>
          <w:ilvl w:val="1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val="en-US"/>
        </w:rPr>
      </w:pPr>
      <w:r>
        <w:rPr>
          <w:rFonts w:eastAsia="Times New Roman"/>
          <w:lang w:val="en-US"/>
        </w:rPr>
        <w:t>Tariff price will be fixed at 7,75€</w:t>
      </w:r>
      <w:r>
        <w:rPr>
          <w:rFonts w:ascii="Segoe UI" w:eastAsia="Times New Roman" w:hAnsi="Segoe UI" w:cs="Segoe UI"/>
          <w:sz w:val="21"/>
          <w:szCs w:val="21"/>
          <w:lang w:val="en-US"/>
        </w:rPr>
        <w:t> </w:t>
      </w:r>
    </w:p>
    <w:p w14:paraId="201F7A78" w14:textId="77777777" w:rsidR="00C2103B" w:rsidRPr="00F22400" w:rsidRDefault="00C2103B">
      <w:pPr>
        <w:rPr>
          <w:lang w:val="en-US"/>
        </w:rPr>
      </w:pPr>
    </w:p>
    <w:sectPr w:rsidR="00C2103B" w:rsidRPr="00F2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2BB1"/>
    <w:multiLevelType w:val="multilevel"/>
    <w:tmpl w:val="B9AC7CF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64B7D"/>
    <w:multiLevelType w:val="multilevel"/>
    <w:tmpl w:val="7318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A59D3"/>
    <w:multiLevelType w:val="multilevel"/>
    <w:tmpl w:val="5E72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D161F7"/>
    <w:multiLevelType w:val="hybridMultilevel"/>
    <w:tmpl w:val="59F8F268"/>
    <w:lvl w:ilvl="0" w:tplc="C086699E">
      <w:start w:val="9070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0"/>
    <w:rsid w:val="00AE6956"/>
    <w:rsid w:val="00C2103B"/>
    <w:rsid w:val="00D6287F"/>
    <w:rsid w:val="00F22400"/>
    <w:rsid w:val="00F63339"/>
    <w:rsid w:val="00F6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69C1"/>
  <w15:chartTrackingRefBased/>
  <w15:docId w15:val="{52484CDE-BD15-464E-8F44-7383085E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22400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22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reenspeed.eu/article_details.asp?section=05%2E02%2E03&amp;article=40029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jpg@01D608F5.9D970C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-prod.asyncgw.teams.microsoft.com/v1/objects/0-weu-d2-e98b86e51f026a9ac5c259b044531633/views/imgo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608F5.9D970C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B0EB2F9C3BA47823A3F3676434E5E" ma:contentTypeVersion="13" ma:contentTypeDescription="Crée un document." ma:contentTypeScope="" ma:versionID="2fc6982c385ec7fe2efb5540f1e1ffc9">
  <xsd:schema xmlns:xsd="http://www.w3.org/2001/XMLSchema" xmlns:xs="http://www.w3.org/2001/XMLSchema" xmlns:p="http://schemas.microsoft.com/office/2006/metadata/properties" xmlns:ns3="01e49cb4-2436-4bef-a8f6-3b3701fd20a0" xmlns:ns4="c05ef03f-bfc9-4c2a-88ca-718d478e44d2" targetNamespace="http://schemas.microsoft.com/office/2006/metadata/properties" ma:root="true" ma:fieldsID="2910872f116e178560ae2a92e88f4a8e" ns3:_="" ns4:_="">
    <xsd:import namespace="01e49cb4-2436-4bef-a8f6-3b3701fd20a0"/>
    <xsd:import namespace="c05ef03f-bfc9-4c2a-88ca-718d478e4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9cb4-2436-4bef-a8f6-3b3701fd2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ef03f-bfc9-4c2a-88ca-718d478e4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E9DB1-9058-4ED1-B6A0-B5770C01FE9D}">
  <ds:schemaRefs>
    <ds:schemaRef ds:uri="http://purl.org/dc/elements/1.1/"/>
    <ds:schemaRef ds:uri="http://schemas.openxmlformats.org/package/2006/metadata/core-properties"/>
    <ds:schemaRef ds:uri="01e49cb4-2436-4bef-a8f6-3b3701fd20a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c05ef03f-bfc9-4c2a-88ca-718d478e44d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2044A5-A37B-4FA6-8B77-637ABE38F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86258-5B55-43BF-A7FE-7A701A91D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49cb4-2436-4bef-a8f6-3b3701fd20a0"/>
    <ds:schemaRef ds:uri="c05ef03f-bfc9-4c2a-88ca-718d478e4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WAUTERS Els</dc:creator>
  <cp:keywords/>
  <dc:description/>
  <cp:lastModifiedBy>WAUTERS Els</cp:lastModifiedBy>
  <cp:revision>2</cp:revision>
  <dcterms:created xsi:type="dcterms:W3CDTF">2020-04-22T09:40:00Z</dcterms:created>
  <dcterms:modified xsi:type="dcterms:W3CDTF">2020-04-22T09:40:00Z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0x010100E1DB0EB2F9C3BA47823A3F3676434E5E</vt:lpwstr>
  </property>
</Properties>
</file>